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</w:rPr>
        <w:drawing>
          <wp:inline distB="114300" distT="114300" distL="114300" distR="114300">
            <wp:extent cx="1595438" cy="83511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438" cy="8351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Hazon Michigan Jewish Food Festival 2019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Corporate/individual Sponsorship Opportunities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Yes! I would like to be a corporate/individual sponsor for the 2019 Hazon Jewish Food Festival, taking place Sunday, August 18th, at the Eastern Market in Detroit 11am-4pm.</w:t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Corporation/Business_____________________________________________________________________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Name of Contact:________________________________________________________________________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Phone:</w:t>
        <w:tab/>
        <w:t xml:space="preserve">_________________________Email:___________________________________________________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-54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SPONSORSHIP LEVEL: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rtl w:val="0"/>
        </w:rPr>
        <w:t xml:space="preserve">(check one)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:                  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highlight w:val="white"/>
          <w:rtl w:val="0"/>
        </w:rPr>
        <w:t xml:space="preserve">(See attached Corporate Sponsorship description packet)</w:t>
      </w: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5"/>
        <w:tblGridChange w:id="0">
          <w:tblGrid>
            <w:gridCol w:w="1048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___Festival Sustainer $10,000           ___ Festival Cultivator $5,000          ___ Festival Planter $2,500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highlight w:val="white"/>
                <w:rtl w:val="0"/>
              </w:rPr>
              <w:t xml:space="preserve">                         ___ Festival Harvester $1,000-1,500                   ___ Festival Fair Trader $500</w:t>
            </w:r>
          </w:p>
        </w:tc>
      </w:tr>
    </w:tbl>
    <w:p w:rsidR="00000000" w:rsidDel="00000000" w:rsidP="00000000" w:rsidRDefault="00000000" w:rsidRPr="00000000" w14:paraId="00000012">
      <w:pPr>
        <w:jc w:val="left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We would love to consider your in-kind donation!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highlight w:val="white"/>
          <w:rtl w:val="0"/>
        </w:rPr>
        <w:t xml:space="preserve">(Value of donation will determine sponsorship level):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1"/>
          <w:i w:val="1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Please describe your in-kind gift:_______________________________Estimated Value: $__________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highlight w:val="white"/>
          <w:u w:val="single"/>
          <w:rtl w:val="0"/>
        </w:rPr>
        <w:t xml:space="preserve">OR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I would like to make a smaller donation to the Food Festival in the amount of: $__________________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b w:val="1"/>
          <w:sz w:val="24"/>
          <w:szCs w:val="24"/>
          <w:u w:val="single"/>
          <w:shd w:fill="d9d9d9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shd w:fill="d9d9d9" w:val="clear"/>
          <w:rtl w:val="0"/>
        </w:rPr>
        <w:t xml:space="preserve">Checks should be received with this form. Please make checks payable to Hazon and send your check and this completed form to: Hazon (6735 Telegraph Road, Suite 320, Bloomfield Hills, MI 48301)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Thank you for your tax-deductible donation to support the Hazon Michigan Jewish Food Festival. Your donation helps to keep this a free event for all to attend. Hazon Tax ID #: 13-1623922</w:t>
      </w:r>
    </w:p>
    <w:p w:rsidR="00000000" w:rsidDel="00000000" w:rsidP="00000000" w:rsidRDefault="00000000" w:rsidRPr="00000000" w14:paraId="0000001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 greatly value your participation and are looking forward to the best festival yet!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For more information, please contact: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Marla Schloss / Detroit Food Festival Manager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Office: (248) 792.5397 Cell: (248) 790.3133, or Marla.Schloss@hazon.org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810" w:top="90" w:left="990" w:right="81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